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BAABE" w14:textId="77777777" w:rsidR="008065CF" w:rsidRPr="002677D8" w:rsidRDefault="008065CF">
      <w:pPr>
        <w:rPr>
          <w:rFonts w:cs="B Zar"/>
          <w:sz w:val="26"/>
          <w:szCs w:val="26"/>
          <w:rtl/>
        </w:rPr>
      </w:pPr>
    </w:p>
    <w:tbl>
      <w:tblPr>
        <w:tblStyle w:val="TableGrid"/>
        <w:tblpPr w:leftFromText="180" w:rightFromText="180" w:vertAnchor="text" w:horzAnchor="margin" w:tblpXSpec="center" w:tblpY="514"/>
        <w:bidiVisual/>
        <w:tblW w:w="10207" w:type="dxa"/>
        <w:tblLook w:val="04A0" w:firstRow="1" w:lastRow="0" w:firstColumn="1" w:lastColumn="0" w:noHBand="0" w:noVBand="1"/>
      </w:tblPr>
      <w:tblGrid>
        <w:gridCol w:w="10207"/>
      </w:tblGrid>
      <w:tr w:rsidR="00BC161C" w:rsidRPr="002677D8" w14:paraId="1449C0AD" w14:textId="77777777" w:rsidTr="00BC161C">
        <w:tc>
          <w:tcPr>
            <w:tcW w:w="10207" w:type="dxa"/>
          </w:tcPr>
          <w:p w14:paraId="6421F624" w14:textId="77777777" w:rsidR="00BC161C" w:rsidRPr="002677D8" w:rsidRDefault="00BC161C" w:rsidP="00BC161C">
            <w:pPr>
              <w:rPr>
                <w:rFonts w:cs="B Zar"/>
                <w:sz w:val="26"/>
                <w:szCs w:val="26"/>
                <w:rtl/>
              </w:rPr>
            </w:pPr>
          </w:p>
          <w:p w14:paraId="05ECA8FC" w14:textId="77777777" w:rsidR="00180C90" w:rsidRDefault="00BC161C" w:rsidP="00180C90">
            <w:pPr>
              <w:jc w:val="center"/>
              <w:rPr>
                <w:rFonts w:cs="B Zar"/>
                <w:b/>
                <w:bCs/>
                <w:sz w:val="26"/>
                <w:szCs w:val="26"/>
                <w:rtl/>
              </w:rPr>
            </w:pPr>
            <w:r w:rsidRPr="002677D8">
              <w:rPr>
                <w:rFonts w:cs="B Zar" w:hint="cs"/>
                <w:b/>
                <w:bCs/>
                <w:sz w:val="26"/>
                <w:szCs w:val="26"/>
                <w:rtl/>
              </w:rPr>
              <w:t>اصالت و مالکیت پایان</w:t>
            </w:r>
            <w:r w:rsidRPr="002677D8">
              <w:rPr>
                <w:rFonts w:cs="B Zar"/>
                <w:b/>
                <w:bCs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b/>
                <w:bCs/>
                <w:sz w:val="26"/>
                <w:szCs w:val="26"/>
                <w:rtl/>
              </w:rPr>
              <w:t>نامه</w:t>
            </w:r>
          </w:p>
          <w:p w14:paraId="631B8038" w14:textId="4A9A341C" w:rsidR="00BC161C" w:rsidRPr="00180C90" w:rsidRDefault="00BC161C" w:rsidP="00DA154E">
            <w:pPr>
              <w:jc w:val="both"/>
              <w:rPr>
                <w:rFonts w:cs="B Zar"/>
                <w:b/>
                <w:bCs/>
                <w:sz w:val="26"/>
                <w:szCs w:val="26"/>
                <w:rtl/>
              </w:rPr>
            </w:pPr>
            <w:r w:rsidRPr="002677D8">
              <w:rPr>
                <w:rFonts w:cs="B Zar" w:hint="cs"/>
                <w:sz w:val="26"/>
                <w:szCs w:val="26"/>
                <w:rtl/>
              </w:rPr>
              <w:t>این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جانب </w:t>
            </w:r>
            <w:r w:rsidR="00DA154E">
              <w:rPr>
                <w:rFonts w:cs="B Zar" w:hint="cs"/>
                <w:b/>
                <w:bCs/>
                <w:rtl/>
              </w:rPr>
              <w:t>............</w:t>
            </w:r>
            <w:r w:rsidR="0096198D">
              <w:rPr>
                <w:rFonts w:cs="B Zar" w:hint="cs"/>
                <w:b/>
                <w:bCs/>
                <w:rtl/>
              </w:rPr>
              <w:t xml:space="preserve"> </w:t>
            </w:r>
            <w:r w:rsidRPr="002A42D6">
              <w:rPr>
                <w:rFonts w:cs="B Zar" w:hint="cs"/>
                <w:sz w:val="24"/>
                <w:szCs w:val="24"/>
                <w:rtl/>
              </w:rPr>
              <w:t>دانش</w:t>
            </w:r>
            <w:r w:rsidRPr="002A42D6">
              <w:rPr>
                <w:rFonts w:cs="B Zar"/>
                <w:sz w:val="24"/>
                <w:szCs w:val="24"/>
                <w:rtl/>
              </w:rPr>
              <w:softHyphen/>
            </w:r>
            <w:r w:rsidRPr="002A42D6">
              <w:rPr>
                <w:rFonts w:cs="B Zar" w:hint="cs"/>
                <w:sz w:val="24"/>
                <w:szCs w:val="24"/>
                <w:rtl/>
              </w:rPr>
              <w:t xml:space="preserve">آموخته </w:t>
            </w:r>
            <w:r w:rsidR="00DA154E">
              <w:rPr>
                <w:rFonts w:cs="B Zar" w:hint="cs"/>
                <w:sz w:val="24"/>
                <w:szCs w:val="24"/>
                <w:rtl/>
              </w:rPr>
              <w:t>مقطع .........</w:t>
            </w:r>
            <w:r w:rsidRPr="002A42D6">
              <w:rPr>
                <w:rFonts w:cs="B Zar" w:hint="cs"/>
                <w:sz w:val="24"/>
                <w:szCs w:val="24"/>
                <w:rtl/>
              </w:rPr>
              <w:t xml:space="preserve"> رشته </w:t>
            </w:r>
            <w:r w:rsidR="00DA154E">
              <w:rPr>
                <w:rFonts w:cs="B Zar" w:hint="cs"/>
                <w:b/>
                <w:bCs/>
                <w:rtl/>
              </w:rPr>
              <w:t>........</w:t>
            </w:r>
            <w:r w:rsidR="0096198D">
              <w:rPr>
                <w:rFonts w:cs="B Zar" w:hint="cs"/>
                <w:b/>
                <w:bCs/>
                <w:rtl/>
              </w:rPr>
              <w:t xml:space="preserve"> </w:t>
            </w:r>
            <w:r w:rsidRPr="002A42D6">
              <w:rPr>
                <w:rFonts w:cs="B Zar" w:hint="cs"/>
                <w:sz w:val="24"/>
                <w:szCs w:val="24"/>
                <w:rtl/>
              </w:rPr>
              <w:t>موسسه عالی آموزش و پژوهش</w:t>
            </w:r>
            <w:r w:rsidR="009A0DAD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2A42D6">
              <w:rPr>
                <w:rFonts w:cs="B Zar" w:hint="cs"/>
                <w:sz w:val="24"/>
                <w:szCs w:val="24"/>
                <w:rtl/>
              </w:rPr>
              <w:t>برنامه</w:t>
            </w:r>
            <w:r w:rsidRPr="002A42D6">
              <w:rPr>
                <w:rFonts w:cs="B Zar"/>
                <w:sz w:val="24"/>
                <w:szCs w:val="24"/>
                <w:rtl/>
              </w:rPr>
              <w:softHyphen/>
            </w:r>
            <w:r w:rsidRPr="002A42D6">
              <w:rPr>
                <w:rFonts w:cs="B Zar" w:hint="cs"/>
                <w:sz w:val="24"/>
                <w:szCs w:val="24"/>
                <w:rtl/>
              </w:rPr>
              <w:t>ریزی پدیدآور پایان</w:t>
            </w:r>
            <w:r w:rsidRPr="002A42D6">
              <w:rPr>
                <w:rFonts w:cs="B Zar"/>
                <w:sz w:val="24"/>
                <w:szCs w:val="24"/>
                <w:rtl/>
              </w:rPr>
              <w:softHyphen/>
            </w:r>
            <w:r w:rsidRPr="002A42D6">
              <w:rPr>
                <w:rFonts w:cs="B Zar" w:hint="cs"/>
                <w:sz w:val="24"/>
                <w:szCs w:val="24"/>
                <w:rtl/>
              </w:rPr>
              <w:t>نامه با عنوان</w:t>
            </w:r>
            <w:r w:rsidRPr="002A42D6">
              <w:rPr>
                <w:rFonts w:cs="B Zar" w:hint="cs"/>
                <w:i/>
                <w:iCs/>
                <w:sz w:val="24"/>
                <w:szCs w:val="24"/>
                <w:rtl/>
              </w:rPr>
              <w:t>:</w:t>
            </w:r>
            <w:r w:rsidR="00DA154E">
              <w:rPr>
                <w:rFonts w:cs="B Zar" w:hint="cs"/>
                <w:sz w:val="24"/>
                <w:szCs w:val="24"/>
                <w:rtl/>
              </w:rPr>
              <w:t>...........................</w:t>
            </w:r>
            <w:r w:rsidR="00F122D6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A42D6">
              <w:rPr>
                <w:rFonts w:cs="B Zar" w:hint="cs"/>
                <w:sz w:val="24"/>
                <w:szCs w:val="24"/>
                <w:rtl/>
              </w:rPr>
              <w:t xml:space="preserve">با راهنمایی </w:t>
            </w:r>
            <w:r w:rsidR="00DA154E">
              <w:rPr>
                <w:rFonts w:cs="B Zar" w:hint="cs"/>
                <w:sz w:val="24"/>
                <w:szCs w:val="24"/>
                <w:rtl/>
              </w:rPr>
              <w:t xml:space="preserve">آقای </w:t>
            </w:r>
            <w:r w:rsidRPr="002A42D6">
              <w:rPr>
                <w:rFonts w:cs="B Zar" w:hint="cs"/>
                <w:sz w:val="24"/>
                <w:szCs w:val="24"/>
                <w:rtl/>
              </w:rPr>
              <w:t xml:space="preserve">دکتر </w:t>
            </w:r>
            <w:r w:rsidR="00DA154E">
              <w:rPr>
                <w:rFonts w:cs="B Zar" w:hint="cs"/>
                <w:sz w:val="24"/>
                <w:szCs w:val="24"/>
                <w:rtl/>
              </w:rPr>
              <w:t>.............</w:t>
            </w:r>
            <w:r w:rsidR="0096198D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2A42D6">
              <w:rPr>
                <w:rFonts w:cs="B Zar" w:hint="cs"/>
                <w:sz w:val="24"/>
                <w:szCs w:val="24"/>
                <w:rtl/>
              </w:rPr>
              <w:t>گواهی</w:t>
            </w:r>
            <w:r w:rsidR="00F122D6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2A42D6">
              <w:rPr>
                <w:rFonts w:cs="B Zar" w:hint="cs"/>
                <w:sz w:val="24"/>
                <w:szCs w:val="24"/>
                <w:rtl/>
              </w:rPr>
              <w:t>تعهد می</w:t>
            </w:r>
            <w:r w:rsidRPr="002A42D6">
              <w:rPr>
                <w:rFonts w:cs="B Zar"/>
                <w:sz w:val="24"/>
                <w:szCs w:val="24"/>
                <w:rtl/>
              </w:rPr>
              <w:softHyphen/>
            </w:r>
            <w:r w:rsidRPr="002A42D6">
              <w:rPr>
                <w:rFonts w:cs="B Zar" w:hint="cs"/>
                <w:sz w:val="24"/>
                <w:szCs w:val="24"/>
                <w:rtl/>
              </w:rPr>
              <w:t xml:space="preserve">کنم که بر پایه قوانین و مقررات، </w:t>
            </w:r>
            <w:r w:rsidR="00F122D6">
              <w:rPr>
                <w:rFonts w:cs="B Zar" w:hint="cs"/>
                <w:sz w:val="24"/>
                <w:szCs w:val="24"/>
                <w:rtl/>
              </w:rPr>
              <w:t>ازجمله</w:t>
            </w:r>
            <w:r w:rsidRPr="002A42D6">
              <w:rPr>
                <w:rFonts w:cs="B Zar" w:hint="cs"/>
                <w:sz w:val="24"/>
                <w:szCs w:val="24"/>
                <w:rtl/>
              </w:rPr>
              <w:t xml:space="preserve"> «دستورالعمل نحوه بررسی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تخلفات پژوهشی» و همچنین «مصادیق تخلفات پژوهشی» مصوب </w:t>
            </w:r>
            <w:r w:rsidR="00F122D6">
              <w:rPr>
                <w:rFonts w:cs="B Zar" w:hint="cs"/>
                <w:sz w:val="26"/>
                <w:szCs w:val="26"/>
                <w:rtl/>
              </w:rPr>
              <w:t>وزارت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علوم، تحقیقات و فناوری (25 </w:t>
            </w:r>
            <w:r w:rsidR="00F122D6">
              <w:rPr>
                <w:rFonts w:cs="B Zar" w:hint="cs"/>
                <w:sz w:val="26"/>
                <w:szCs w:val="26"/>
                <w:rtl/>
              </w:rPr>
              <w:t>اسفند</w:t>
            </w:r>
            <w:r w:rsidR="00F122D6">
              <w:rPr>
                <w:rFonts w:cs="B Zar"/>
                <w:sz w:val="26"/>
                <w:szCs w:val="26"/>
                <w:rtl/>
              </w:rPr>
              <w:t xml:space="preserve"> 1393</w:t>
            </w:r>
            <w:r w:rsidRPr="002677D8">
              <w:rPr>
                <w:rFonts w:cs="B Zar" w:hint="cs"/>
                <w:sz w:val="26"/>
                <w:szCs w:val="26"/>
                <w:rtl/>
              </w:rPr>
              <w:t>):</w:t>
            </w:r>
          </w:p>
          <w:p w14:paraId="3112D8C9" w14:textId="77777777" w:rsidR="00BC161C" w:rsidRPr="002677D8" w:rsidRDefault="00BC161C" w:rsidP="00BC161C">
            <w:pPr>
              <w:ind w:left="176"/>
              <w:jc w:val="both"/>
              <w:rPr>
                <w:rFonts w:cs="B Zar"/>
                <w:sz w:val="26"/>
                <w:szCs w:val="26"/>
                <w:rtl/>
              </w:rPr>
            </w:pPr>
            <w:r w:rsidRPr="002677D8">
              <w:rPr>
                <w:rFonts w:cs="B Zar" w:hint="cs"/>
                <w:sz w:val="26"/>
                <w:szCs w:val="26"/>
                <w:rtl/>
              </w:rPr>
              <w:t>این پایان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نامه دستاورد پژوهش این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جانب و محتوای آن از درستی و اصالت برخوردار است؛</w:t>
            </w:r>
          </w:p>
          <w:p w14:paraId="3B1354D6" w14:textId="77777777" w:rsidR="00BC161C" w:rsidRPr="002677D8" w:rsidRDefault="00BC161C" w:rsidP="00BC161C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B Zar"/>
                <w:sz w:val="26"/>
                <w:szCs w:val="26"/>
                <w:rtl/>
              </w:rPr>
            </w:pPr>
            <w:r w:rsidRPr="002677D8">
              <w:rPr>
                <w:rFonts w:cs="B Zar" w:hint="cs"/>
                <w:sz w:val="26"/>
                <w:szCs w:val="26"/>
                <w:rtl/>
              </w:rPr>
              <w:t xml:space="preserve">حقوق معنوی </w:t>
            </w:r>
            <w:r w:rsidR="00F122D6">
              <w:rPr>
                <w:rFonts w:cs="B Zar" w:hint="cs"/>
                <w:sz w:val="26"/>
                <w:szCs w:val="26"/>
                <w:rtl/>
              </w:rPr>
              <w:t>همه‌کسانی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را که در به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دست آمدن نتایج اصلی پایان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نامه </w:t>
            </w:r>
            <w:r w:rsidR="00F122D6">
              <w:rPr>
                <w:rFonts w:cs="B Zar" w:hint="cs"/>
                <w:sz w:val="26"/>
                <w:szCs w:val="26"/>
                <w:rtl/>
              </w:rPr>
              <w:t>تأثیرگذار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بوده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اند، رعایت کرده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ام و هنگام کاربرد دستاورد پژوهش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های دیگران در </w:t>
            </w:r>
            <w:r>
              <w:rPr>
                <w:rFonts w:cs="B Zar" w:hint="cs"/>
                <w:sz w:val="26"/>
                <w:szCs w:val="26"/>
                <w:rtl/>
              </w:rPr>
              <w:t>آ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ن، با دقت و </w:t>
            </w:r>
            <w:r w:rsidR="00F122D6">
              <w:rPr>
                <w:rFonts w:cs="B Zar" w:hint="cs"/>
                <w:sz w:val="26"/>
                <w:szCs w:val="26"/>
                <w:rtl/>
              </w:rPr>
              <w:t>به‌درستی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به آن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ها استناد کرده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ام؛</w:t>
            </w:r>
          </w:p>
          <w:p w14:paraId="6FAA69F6" w14:textId="77777777" w:rsidR="00BC161C" w:rsidRPr="002677D8" w:rsidRDefault="00BC161C" w:rsidP="00BC161C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B Zar"/>
                <w:sz w:val="26"/>
                <w:szCs w:val="26"/>
                <w:rtl/>
              </w:rPr>
            </w:pPr>
            <w:r w:rsidRPr="002677D8">
              <w:rPr>
                <w:rFonts w:cs="B Zar" w:hint="cs"/>
                <w:sz w:val="26"/>
                <w:szCs w:val="26"/>
                <w:rtl/>
              </w:rPr>
              <w:t>این پایان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نامه و محتوای آن را تاکنون این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جانب یا کس دیگری برای دریافت هیچ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گونه مدرک یا امتیازی در </w:t>
            </w:r>
            <w:r w:rsidR="00F122D6">
              <w:rPr>
                <w:rFonts w:cs="B Zar" w:hint="cs"/>
                <w:sz w:val="26"/>
                <w:szCs w:val="26"/>
                <w:rtl/>
              </w:rPr>
              <w:t>هیچ جا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ارائه نکرده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ایم؛</w:t>
            </w:r>
          </w:p>
          <w:p w14:paraId="77AFE27F" w14:textId="31496012" w:rsidR="00BC161C" w:rsidRPr="002677D8" w:rsidRDefault="00BC161C" w:rsidP="00BC161C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B Zar"/>
                <w:sz w:val="26"/>
                <w:szCs w:val="26"/>
                <w:rtl/>
              </w:rPr>
            </w:pPr>
            <w:r w:rsidRPr="002677D8">
              <w:rPr>
                <w:rFonts w:cs="B Zar" w:hint="cs"/>
                <w:sz w:val="26"/>
                <w:szCs w:val="26"/>
                <w:rtl/>
              </w:rPr>
              <w:t>همه حقوق مادی این پایان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نامه از آن موسسه عالی آموزش و پژوهش برنامه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ریزی است و آثار برگرفته از آن با وابستگی سازمانی موسسه عالی آموزش و پژوهش برنامه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ریزی منتشر خواهد شد؛</w:t>
            </w:r>
          </w:p>
          <w:p w14:paraId="31912423" w14:textId="77777777" w:rsidR="00BC161C" w:rsidRPr="002677D8" w:rsidRDefault="00BC161C" w:rsidP="00BC161C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B Zar"/>
                <w:sz w:val="26"/>
                <w:szCs w:val="26"/>
                <w:rtl/>
              </w:rPr>
            </w:pPr>
            <w:r w:rsidRPr="002677D8">
              <w:rPr>
                <w:rFonts w:cs="B Zar" w:hint="cs"/>
                <w:sz w:val="26"/>
                <w:szCs w:val="26"/>
                <w:rtl/>
              </w:rPr>
              <w:t>در همه آثار برگرفته از پایان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نامه، نام استاد(ان) راهنما و اگر استاد راهنمای نخست تشخیص دهد، نام استاد(ان) مشاور و نشانی رایانامه سازمانی آنان را می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آورم؛</w:t>
            </w:r>
          </w:p>
          <w:p w14:paraId="28243240" w14:textId="77777777" w:rsidR="00BC161C" w:rsidRDefault="00BC161C" w:rsidP="00BC161C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B Zar"/>
                <w:sz w:val="26"/>
                <w:szCs w:val="26"/>
              </w:rPr>
            </w:pPr>
            <w:r w:rsidRPr="002677D8">
              <w:rPr>
                <w:rFonts w:cs="B Zar" w:hint="cs"/>
                <w:sz w:val="26"/>
                <w:szCs w:val="26"/>
                <w:rtl/>
              </w:rPr>
              <w:t>در همه گام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های انجام این پایان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نامه، هرگاه به اطلاعات شخصی افراد یا اطلاعات سازمان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ها دسترسی داشته یا آن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ها را </w:t>
            </w:r>
            <w:r w:rsidR="00F122D6">
              <w:rPr>
                <w:rFonts w:cs="B Zar" w:hint="cs"/>
                <w:sz w:val="26"/>
                <w:szCs w:val="26"/>
                <w:rtl/>
              </w:rPr>
              <w:t>به‌کاربرده‌ام</w:t>
            </w:r>
            <w:r w:rsidRPr="002677D8">
              <w:rPr>
                <w:rFonts w:cs="B Zar" w:hint="cs"/>
                <w:sz w:val="26"/>
                <w:szCs w:val="26"/>
                <w:rtl/>
              </w:rPr>
              <w:t>، رازداری و اخلاق پژوهش را رعایت کرده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ام.</w:t>
            </w:r>
          </w:p>
          <w:p w14:paraId="0FA88B6F" w14:textId="77777777" w:rsidR="005C0740" w:rsidRPr="002677D8" w:rsidRDefault="005C0740" w:rsidP="005C0740">
            <w:pPr>
              <w:pStyle w:val="ListParagraph"/>
              <w:jc w:val="both"/>
              <w:rPr>
                <w:rFonts w:cs="B Zar"/>
                <w:sz w:val="26"/>
                <w:szCs w:val="26"/>
                <w:rtl/>
              </w:rPr>
            </w:pPr>
          </w:p>
          <w:p w14:paraId="4FF9CE0E" w14:textId="77777777" w:rsidR="00BC161C" w:rsidRPr="002677D8" w:rsidRDefault="00BC161C" w:rsidP="005C0740">
            <w:pPr>
              <w:jc w:val="center"/>
              <w:rPr>
                <w:rFonts w:cs="B Titr"/>
                <w:sz w:val="26"/>
                <w:szCs w:val="26"/>
                <w:rtl/>
              </w:rPr>
            </w:pPr>
            <w:r w:rsidRPr="002677D8">
              <w:rPr>
                <w:rFonts w:cs="B Titr" w:hint="cs"/>
                <w:sz w:val="26"/>
                <w:szCs w:val="26"/>
                <w:rtl/>
              </w:rPr>
              <w:t>تاریخ</w:t>
            </w:r>
            <w:r w:rsidR="00F122D6">
              <w:rPr>
                <w:rFonts w:cs="B Titr"/>
                <w:sz w:val="26"/>
                <w:szCs w:val="26"/>
                <w:rtl/>
              </w:rPr>
              <w:t xml:space="preserve"> </w:t>
            </w:r>
            <w:r w:rsidR="005C0740">
              <w:rPr>
                <w:rFonts w:cs="B Titr" w:hint="cs"/>
                <w:sz w:val="26"/>
                <w:szCs w:val="26"/>
                <w:rtl/>
              </w:rPr>
              <w:t xml:space="preserve">                                                                     </w:t>
            </w:r>
            <w:r w:rsidRPr="002677D8">
              <w:rPr>
                <w:rFonts w:cs="B Titr" w:hint="cs"/>
                <w:sz w:val="26"/>
                <w:szCs w:val="26"/>
                <w:rtl/>
              </w:rPr>
              <w:t>امضا</w:t>
            </w:r>
          </w:p>
          <w:p w14:paraId="3D62D9C9" w14:textId="77777777" w:rsidR="00BC161C" w:rsidRPr="002677D8" w:rsidRDefault="00BC161C" w:rsidP="00BC161C">
            <w:pPr>
              <w:rPr>
                <w:rFonts w:cs="B Zar"/>
                <w:sz w:val="26"/>
                <w:szCs w:val="26"/>
                <w:rtl/>
              </w:rPr>
            </w:pPr>
          </w:p>
        </w:tc>
      </w:tr>
      <w:tr w:rsidR="00BC161C" w:rsidRPr="002677D8" w14:paraId="1C4EFD4A" w14:textId="77777777" w:rsidTr="00BC161C">
        <w:tc>
          <w:tcPr>
            <w:tcW w:w="10207" w:type="dxa"/>
          </w:tcPr>
          <w:p w14:paraId="6C71595A" w14:textId="3BE0641A" w:rsidR="00BC161C" w:rsidRDefault="00BC161C" w:rsidP="00DA154E">
            <w:pPr>
              <w:jc w:val="center"/>
              <w:rPr>
                <w:rFonts w:cs="B Zar"/>
                <w:b/>
                <w:bCs/>
                <w:sz w:val="26"/>
                <w:szCs w:val="26"/>
                <w:rtl/>
              </w:rPr>
            </w:pPr>
            <w:r w:rsidRPr="00FD32D7">
              <w:rPr>
                <w:rFonts w:cs="B Zar" w:hint="cs"/>
                <w:b/>
                <w:bCs/>
                <w:sz w:val="26"/>
                <w:szCs w:val="26"/>
                <w:rtl/>
              </w:rPr>
              <w:t>حقوق موسسه عالی آموزش و پژوهش برنامه</w:t>
            </w:r>
            <w:r w:rsidRPr="00FD32D7">
              <w:rPr>
                <w:rFonts w:cs="B Zar"/>
                <w:b/>
                <w:bCs/>
                <w:sz w:val="26"/>
                <w:szCs w:val="26"/>
                <w:rtl/>
              </w:rPr>
              <w:softHyphen/>
            </w:r>
            <w:r w:rsidRPr="00FD32D7">
              <w:rPr>
                <w:rFonts w:cs="B Zar" w:hint="cs"/>
                <w:b/>
                <w:bCs/>
                <w:sz w:val="26"/>
                <w:szCs w:val="26"/>
                <w:rtl/>
              </w:rPr>
              <w:t>ر</w:t>
            </w:r>
            <w:r w:rsidR="00DA154E" w:rsidRPr="00FD32D7">
              <w:rPr>
                <w:rFonts w:cs="B Zar" w:hint="cs"/>
                <w:b/>
                <w:bCs/>
                <w:sz w:val="26"/>
                <w:szCs w:val="26"/>
                <w:rtl/>
              </w:rPr>
              <w:t>ی</w:t>
            </w:r>
            <w:r w:rsidRPr="00FD32D7">
              <w:rPr>
                <w:rFonts w:cs="B Zar" w:hint="cs"/>
                <w:b/>
                <w:bCs/>
                <w:sz w:val="26"/>
                <w:szCs w:val="26"/>
                <w:rtl/>
              </w:rPr>
              <w:t>زی</w:t>
            </w:r>
          </w:p>
          <w:p w14:paraId="7EE3F670" w14:textId="77777777" w:rsidR="00FD32D7" w:rsidRPr="00FD32D7" w:rsidRDefault="00FD32D7" w:rsidP="00DA154E">
            <w:pPr>
              <w:jc w:val="center"/>
              <w:rPr>
                <w:rFonts w:cs="B Zar"/>
                <w:b/>
                <w:bCs/>
                <w:sz w:val="26"/>
                <w:szCs w:val="26"/>
                <w:rtl/>
              </w:rPr>
            </w:pPr>
          </w:p>
          <w:p w14:paraId="537DCDDA" w14:textId="6D790140" w:rsidR="00BC161C" w:rsidRPr="002677D8" w:rsidRDefault="00BC161C" w:rsidP="0014482D">
            <w:pPr>
              <w:jc w:val="both"/>
              <w:rPr>
                <w:rFonts w:cs="B Zar"/>
                <w:sz w:val="26"/>
                <w:szCs w:val="26"/>
                <w:rtl/>
              </w:rPr>
            </w:pPr>
            <w:r w:rsidRPr="002677D8">
              <w:rPr>
                <w:rFonts w:cs="B Zar" w:hint="cs"/>
                <w:sz w:val="26"/>
                <w:szCs w:val="26"/>
                <w:rtl/>
              </w:rPr>
              <w:t>این گزارش و همه حقوق مادی و محصولات آن (مقاله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ها، کتاب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ها، پروانه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های اختراع، برنامه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های رایانه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ای، نرم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افزارها، تجهیزات </w:t>
            </w:r>
            <w:r w:rsidR="00F122D6">
              <w:rPr>
                <w:rFonts w:cs="B Zar" w:hint="cs"/>
                <w:sz w:val="26"/>
                <w:szCs w:val="26"/>
                <w:rtl/>
              </w:rPr>
              <w:t>ساخته‌شده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و مانند آن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ها) بر پایه «قانون حمایت حقوق </w:t>
            </w:r>
            <w:r w:rsidR="00F122D6">
              <w:rPr>
                <w:rFonts w:cs="B Zar" w:hint="cs"/>
                <w:sz w:val="26"/>
                <w:szCs w:val="26"/>
                <w:rtl/>
              </w:rPr>
              <w:t>مؤلفان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و مصنفان و هنرمندان» مصوب سال 1348 و اصلاحیه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های بعدی آن و همچنین آیین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نامه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="0014482D">
              <w:rPr>
                <w:rFonts w:cs="B Zar" w:hint="cs"/>
                <w:sz w:val="26"/>
                <w:szCs w:val="26"/>
                <w:rtl/>
              </w:rPr>
              <w:t>های اجرایی ا</w:t>
            </w:r>
            <w:r w:rsidRPr="002677D8">
              <w:rPr>
                <w:rFonts w:cs="B Zar" w:hint="cs"/>
                <w:sz w:val="26"/>
                <w:szCs w:val="26"/>
                <w:rtl/>
              </w:rPr>
              <w:t>ین قانون، از آن موسسه عالی آموزش و پژوهش برنامه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ریزی است و هرگونه استفاده</w:t>
            </w:r>
            <w:r w:rsidR="0014482D">
              <w:rPr>
                <w:rFonts w:cs="B Zar" w:hint="cs"/>
                <w:sz w:val="26"/>
                <w:szCs w:val="26"/>
                <w:rtl/>
              </w:rPr>
              <w:t xml:space="preserve"> </w:t>
            </w:r>
            <w:r w:rsidRPr="002677D8">
              <w:rPr>
                <w:rFonts w:cs="B Zar" w:hint="cs"/>
                <w:sz w:val="26"/>
                <w:szCs w:val="26"/>
                <w:rtl/>
              </w:rPr>
              <w:t>از همه یا پاره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ای از آن شامل </w:t>
            </w:r>
            <w:r w:rsidR="00F122D6">
              <w:rPr>
                <w:rFonts w:cs="B Zar" w:hint="cs"/>
                <w:sz w:val="26"/>
                <w:szCs w:val="26"/>
                <w:rtl/>
              </w:rPr>
              <w:t>نقل‌قول</w:t>
            </w:r>
            <w:r w:rsidRPr="002677D8">
              <w:rPr>
                <w:rFonts w:cs="B Zar" w:hint="cs"/>
                <w:sz w:val="26"/>
                <w:szCs w:val="26"/>
                <w:rtl/>
              </w:rPr>
              <w:t>، تکثیر،</w:t>
            </w:r>
            <w:r w:rsidR="00F122D6">
              <w:rPr>
                <w:rFonts w:cs="B Zar"/>
                <w:sz w:val="26"/>
                <w:szCs w:val="26"/>
                <w:rtl/>
              </w:rPr>
              <w:t xml:space="preserve"> </w:t>
            </w:r>
            <w:r w:rsidR="00F122D6">
              <w:rPr>
                <w:rFonts w:cs="B Zar" w:hint="cs"/>
                <w:sz w:val="26"/>
                <w:szCs w:val="26"/>
                <w:rtl/>
              </w:rPr>
              <w:t>انتشار</w:t>
            </w:r>
            <w:r w:rsidRPr="002677D8">
              <w:rPr>
                <w:rFonts w:cs="B Zar" w:hint="cs"/>
                <w:sz w:val="26"/>
                <w:szCs w:val="26"/>
                <w:rtl/>
              </w:rPr>
              <w:t>، کاربرد نتایج، تکمیل و مانند آن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ها </w:t>
            </w:r>
            <w:r w:rsidR="00F122D6">
              <w:rPr>
                <w:rFonts w:cs="B Zar" w:hint="cs"/>
                <w:sz w:val="26"/>
                <w:szCs w:val="26"/>
                <w:rtl/>
              </w:rPr>
              <w:t>به‌صورت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چاپی، الکترونیکی یا وسایل دیگر، تنها با اجازه نوشتاری </w:t>
            </w:r>
            <w:r w:rsidR="0014482D">
              <w:rPr>
                <w:rFonts w:cs="B Zar" w:hint="cs"/>
                <w:sz w:val="26"/>
                <w:szCs w:val="26"/>
                <w:rtl/>
              </w:rPr>
              <w:t xml:space="preserve">موسسه عالی آموزش و پژوهش </w:t>
            </w:r>
            <w:r w:rsidR="00F122D6">
              <w:rPr>
                <w:rFonts w:cs="B Zar" w:hint="cs"/>
                <w:sz w:val="26"/>
                <w:szCs w:val="26"/>
                <w:rtl/>
              </w:rPr>
              <w:t>برنامه‌ریزی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شدنی است. </w:t>
            </w:r>
            <w:r w:rsidR="00F122D6">
              <w:rPr>
                <w:rFonts w:cs="B Zar" w:hint="cs"/>
                <w:sz w:val="26"/>
                <w:szCs w:val="26"/>
                <w:rtl/>
              </w:rPr>
              <w:t>نقل‌قول</w:t>
            </w:r>
            <w:r w:rsidRPr="002677D8">
              <w:rPr>
                <w:rFonts w:cs="B Zar" w:hint="cs"/>
                <w:sz w:val="26"/>
                <w:szCs w:val="26"/>
                <w:rtl/>
              </w:rPr>
              <w:t xml:space="preserve"> محدود در انتشارات علمی مانند کتاب و مقاله یا پایان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نامه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ها و رساله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های دیگر با نوشتن اطلاعات کامل کتاب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شناختی، نیازی به مجوز موسسه عالی آموزش و پژوهش برنامه</w:t>
            </w:r>
            <w:r w:rsidRPr="002677D8">
              <w:rPr>
                <w:rFonts w:cs="B Zar"/>
                <w:sz w:val="26"/>
                <w:szCs w:val="26"/>
                <w:rtl/>
              </w:rPr>
              <w:softHyphen/>
            </w:r>
            <w:r w:rsidRPr="002677D8">
              <w:rPr>
                <w:rFonts w:cs="B Zar" w:hint="cs"/>
                <w:sz w:val="26"/>
                <w:szCs w:val="26"/>
                <w:rtl/>
              </w:rPr>
              <w:t>ریزی ندارد.</w:t>
            </w:r>
          </w:p>
        </w:tc>
      </w:tr>
    </w:tbl>
    <w:p w14:paraId="1D57B23D" w14:textId="77777777" w:rsidR="00520816" w:rsidRPr="002677D8" w:rsidRDefault="00520816">
      <w:pPr>
        <w:rPr>
          <w:rFonts w:cs="B Zar"/>
          <w:sz w:val="26"/>
          <w:szCs w:val="26"/>
          <w:rtl/>
        </w:rPr>
      </w:pPr>
    </w:p>
    <w:p w14:paraId="485D8409" w14:textId="77777777" w:rsidR="009C211F" w:rsidRPr="002677D8" w:rsidRDefault="009C211F" w:rsidP="00520816">
      <w:pPr>
        <w:rPr>
          <w:rFonts w:cs="B Zar"/>
          <w:sz w:val="26"/>
          <w:szCs w:val="26"/>
          <w:rtl/>
        </w:rPr>
      </w:pPr>
    </w:p>
    <w:sectPr w:rsidR="009C211F" w:rsidRPr="002677D8" w:rsidSect="00F33D3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3F3E99"/>
    <w:multiLevelType w:val="hybridMultilevel"/>
    <w:tmpl w:val="76AC1456"/>
    <w:lvl w:ilvl="0" w:tplc="04090005">
      <w:start w:val="1"/>
      <w:numFmt w:val="bullet"/>
      <w:lvlText w:val=""/>
      <w:lvlJc w:val="left"/>
      <w:pPr>
        <w:ind w:left="8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7D8E035E"/>
    <w:multiLevelType w:val="hybridMultilevel"/>
    <w:tmpl w:val="FFC003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840893">
    <w:abstractNumId w:val="0"/>
  </w:num>
  <w:num w:numId="2" w16cid:durableId="534852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816"/>
    <w:rsid w:val="000479AC"/>
    <w:rsid w:val="00063F16"/>
    <w:rsid w:val="000739CB"/>
    <w:rsid w:val="000A73CB"/>
    <w:rsid w:val="000C68D3"/>
    <w:rsid w:val="0014482D"/>
    <w:rsid w:val="0015198C"/>
    <w:rsid w:val="00173749"/>
    <w:rsid w:val="00180C90"/>
    <w:rsid w:val="001D338A"/>
    <w:rsid w:val="001E4BDD"/>
    <w:rsid w:val="0025010A"/>
    <w:rsid w:val="002677D8"/>
    <w:rsid w:val="00287A7E"/>
    <w:rsid w:val="002A42D6"/>
    <w:rsid w:val="002B1DFA"/>
    <w:rsid w:val="004027C9"/>
    <w:rsid w:val="004B4CD8"/>
    <w:rsid w:val="00520816"/>
    <w:rsid w:val="0056407E"/>
    <w:rsid w:val="00587BEF"/>
    <w:rsid w:val="005C0740"/>
    <w:rsid w:val="005D253E"/>
    <w:rsid w:val="005E4365"/>
    <w:rsid w:val="006072D0"/>
    <w:rsid w:val="006105A3"/>
    <w:rsid w:val="00654BD8"/>
    <w:rsid w:val="006C1FA4"/>
    <w:rsid w:val="0070588F"/>
    <w:rsid w:val="007F5B4C"/>
    <w:rsid w:val="008065CF"/>
    <w:rsid w:val="008508E9"/>
    <w:rsid w:val="00942FF8"/>
    <w:rsid w:val="0096198D"/>
    <w:rsid w:val="009A0DAD"/>
    <w:rsid w:val="009C211F"/>
    <w:rsid w:val="009C5FB6"/>
    <w:rsid w:val="009E5959"/>
    <w:rsid w:val="00AA6D3B"/>
    <w:rsid w:val="00AB0B16"/>
    <w:rsid w:val="00B00F35"/>
    <w:rsid w:val="00B3462C"/>
    <w:rsid w:val="00BA5CC8"/>
    <w:rsid w:val="00BB0A7B"/>
    <w:rsid w:val="00BC161C"/>
    <w:rsid w:val="00C90963"/>
    <w:rsid w:val="00CE4578"/>
    <w:rsid w:val="00D16B5A"/>
    <w:rsid w:val="00DA154E"/>
    <w:rsid w:val="00E3146C"/>
    <w:rsid w:val="00EE3A58"/>
    <w:rsid w:val="00F122D6"/>
    <w:rsid w:val="00F33D36"/>
    <w:rsid w:val="00F5556D"/>
    <w:rsid w:val="00FD32D7"/>
    <w:rsid w:val="00FD7FB3"/>
    <w:rsid w:val="00FF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42B2246"/>
  <w15:chartTrackingRefBased/>
  <w15:docId w15:val="{05ED8E85-0A31-400B-950D-9AA1AECA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5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58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7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7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mohammadpour</dc:creator>
  <cp:keywords/>
  <dc:description/>
  <cp:lastModifiedBy>f.sharifi</cp:lastModifiedBy>
  <cp:revision>60</cp:revision>
  <cp:lastPrinted>2020-07-05T08:31:00Z</cp:lastPrinted>
  <dcterms:created xsi:type="dcterms:W3CDTF">2017-11-11T09:20:00Z</dcterms:created>
  <dcterms:modified xsi:type="dcterms:W3CDTF">2025-05-18T05:54:00Z</dcterms:modified>
</cp:coreProperties>
</file>